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27" w:rsidRDefault="005E6E27" w:rsidP="005E6E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63040" cy="866120"/>
            <wp:effectExtent l="19050" t="0" r="3810" b="0"/>
            <wp:docPr id="1" name="Picture 0" descr="ADF_Logo BORDER (2) 04.2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_Logo BORDER (2) 04.21.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E27" w:rsidRDefault="005E6E27" w:rsidP="005E6E27">
      <w:pPr>
        <w:jc w:val="center"/>
        <w:rPr>
          <w:b/>
          <w:sz w:val="28"/>
          <w:szCs w:val="28"/>
        </w:rPr>
      </w:pPr>
    </w:p>
    <w:p w:rsidR="005E6E27" w:rsidRPr="005E6E27" w:rsidRDefault="005E6E27" w:rsidP="005E6E27">
      <w:pPr>
        <w:jc w:val="center"/>
        <w:rPr>
          <w:b/>
          <w:color w:val="0070C0"/>
          <w:sz w:val="28"/>
          <w:szCs w:val="28"/>
        </w:rPr>
      </w:pPr>
      <w:r w:rsidRPr="005E6E27">
        <w:rPr>
          <w:b/>
          <w:color w:val="0070C0"/>
          <w:sz w:val="28"/>
          <w:szCs w:val="28"/>
        </w:rPr>
        <w:t>Instructions for Registering and Completing an On-Line Employment Application</w:t>
      </w:r>
    </w:p>
    <w:p w:rsidR="005E6E27" w:rsidRDefault="005E6E27" w:rsidP="005E6E27"/>
    <w:p w:rsidR="005E6E27" w:rsidRDefault="007B608B" w:rsidP="005E6E27">
      <w:pPr>
        <w:spacing w:line="276" w:lineRule="auto"/>
        <w:jc w:val="both"/>
      </w:pPr>
      <w:r w:rsidRPr="007B608B">
        <w:rPr>
          <w:b/>
          <w:color w:val="0070C0"/>
        </w:rPr>
        <w:t xml:space="preserve">Registration: </w:t>
      </w:r>
      <w:r>
        <w:t xml:space="preserve"> </w:t>
      </w:r>
      <w:r w:rsidR="005E6E27">
        <w:t xml:space="preserve">Please go to our website </w:t>
      </w:r>
      <w:r w:rsidR="00451795">
        <w:t>(</w:t>
      </w:r>
      <w:hyperlink r:id="rId5" w:history="1">
        <w:r w:rsidR="00451795" w:rsidRPr="002E5E72">
          <w:rPr>
            <w:rStyle w:val="Hyperlink"/>
          </w:rPr>
          <w:t>www.adfengineering.com</w:t>
        </w:r>
      </w:hyperlink>
      <w:r w:rsidR="00451795">
        <w:t xml:space="preserve"> )</w:t>
      </w:r>
      <w:r w:rsidR="005E6E27">
        <w:t xml:space="preserve"> and </w:t>
      </w:r>
      <w:r w:rsidR="007B2AEA">
        <w:t>pull down the</w:t>
      </w:r>
      <w:r w:rsidR="00BE7B78">
        <w:t xml:space="preserve"> sub-menu under the</w:t>
      </w:r>
      <w:r w:rsidR="007B2AEA">
        <w:t xml:space="preserve"> “Careers” tab and click on “Open Positions”.  Then,</w:t>
      </w:r>
      <w:r w:rsidR="005E6E27">
        <w:t xml:space="preserve"> click on the</w:t>
      </w:r>
      <w:r>
        <w:t xml:space="preserve"> position for which you are applying.  If the position you are interested in is not listed, then click on</w:t>
      </w:r>
      <w:r w:rsidR="005E6E27">
        <w:t xml:space="preserve"> “Submit Application for a Non-Listed Position” choice.  </w:t>
      </w:r>
      <w:r>
        <w:t>At this step, you will</w:t>
      </w:r>
      <w:r w:rsidR="005E6E27">
        <w:t xml:space="preserve"> be registering rather than filing out an application. This will get you into our applicant tracking system.</w:t>
      </w:r>
    </w:p>
    <w:p w:rsidR="005E6E27" w:rsidRDefault="005E6E27" w:rsidP="005E6E27">
      <w:pPr>
        <w:spacing w:line="276" w:lineRule="auto"/>
        <w:jc w:val="both"/>
      </w:pPr>
    </w:p>
    <w:p w:rsidR="00AD5428" w:rsidRDefault="007B608B" w:rsidP="005E6E27">
      <w:pPr>
        <w:spacing w:line="276" w:lineRule="auto"/>
        <w:jc w:val="both"/>
      </w:pPr>
      <w:r w:rsidRPr="007B608B">
        <w:rPr>
          <w:b/>
          <w:color w:val="0070C0"/>
        </w:rPr>
        <w:t>On-line Application:</w:t>
      </w:r>
      <w:r>
        <w:t xml:space="preserve">  P</w:t>
      </w:r>
      <w:r w:rsidR="005E6E27">
        <w:t>lease complete the interactive a</w:t>
      </w:r>
      <w:r>
        <w:t>pplication by clicking on the “A</w:t>
      </w:r>
      <w:r w:rsidR="005E6E27">
        <w:t xml:space="preserve">pplication” link at the bottom of the </w:t>
      </w:r>
      <w:r>
        <w:t>“Open P</w:t>
      </w:r>
      <w:r w:rsidR="005E6E27">
        <w:t>ositions</w:t>
      </w:r>
      <w:r w:rsidR="007B2AEA">
        <w:t>” page</w:t>
      </w:r>
      <w:r>
        <w:t>.  The Employment Application</w:t>
      </w:r>
      <w:r w:rsidR="005E6E27">
        <w:t xml:space="preserve"> is a form field</w:t>
      </w:r>
      <w:r w:rsidR="00451795">
        <w:t xml:space="preserve"> .pdf</w:t>
      </w:r>
      <w:r w:rsidR="005E6E27">
        <w:t xml:space="preserve"> document.  If you are using a Mac, you may have to perform some additional steps for the form to retain the information</w:t>
      </w:r>
      <w:r w:rsidR="00451795">
        <w:t xml:space="preserve"> you fill in</w:t>
      </w:r>
      <w:r w:rsidR="00472C7C">
        <w:t xml:space="preserve"> after you submit the document</w:t>
      </w:r>
      <w:r w:rsidR="005E6E27">
        <w:t>.  Apparently there are some know</w:t>
      </w:r>
      <w:r w:rsidR="00472C7C">
        <w:t xml:space="preserve">n incompatibility </w:t>
      </w:r>
      <w:r>
        <w:t>issues between</w:t>
      </w:r>
      <w:r w:rsidR="005E6E27">
        <w:t xml:space="preserve"> Mac</w:t>
      </w:r>
      <w:r>
        <w:t>s</w:t>
      </w:r>
      <w:r w:rsidR="005E6E27">
        <w:t xml:space="preserve"> and this type of document.   </w:t>
      </w:r>
    </w:p>
    <w:p w:rsidR="00C300F3" w:rsidRDefault="00C300F3" w:rsidP="005E6E27">
      <w:pPr>
        <w:spacing w:line="276" w:lineRule="auto"/>
        <w:jc w:val="both"/>
      </w:pPr>
    </w:p>
    <w:p w:rsidR="00AD5428" w:rsidRDefault="00AD5428" w:rsidP="00AD5428">
      <w:pPr>
        <w:jc w:val="both"/>
        <w:rPr>
          <w:b/>
          <w:color w:val="0070C0"/>
        </w:rPr>
      </w:pPr>
      <w:r w:rsidRPr="00AD5428">
        <w:rPr>
          <w:b/>
          <w:color w:val="0070C0"/>
        </w:rPr>
        <w:t xml:space="preserve">Alternatively, just follow this link to the Employment Application:  </w:t>
      </w:r>
    </w:p>
    <w:p w:rsidR="00AD5428" w:rsidRDefault="00AD5428" w:rsidP="00AD5428">
      <w:pPr>
        <w:jc w:val="both"/>
        <w:rPr>
          <w:b/>
          <w:color w:val="0070C0"/>
        </w:rPr>
      </w:pPr>
    </w:p>
    <w:p w:rsidR="00AD5428" w:rsidRDefault="00AD5428" w:rsidP="00AD5428">
      <w:pPr>
        <w:spacing w:line="276" w:lineRule="auto"/>
        <w:ind w:left="2160"/>
        <w:jc w:val="both"/>
      </w:pPr>
      <w:r>
        <w:rPr>
          <w:b/>
          <w:color w:val="0070C0"/>
        </w:rPr>
        <w:t xml:space="preserve">   </w:t>
      </w:r>
      <w:hyperlink r:id="rId6" w:history="1">
        <w:r w:rsidRPr="00932950">
          <w:rPr>
            <w:rStyle w:val="Hyperlink"/>
            <w:b/>
          </w:rPr>
          <w:t>http://adfengineering.com/careers/ADF%20Employment%20Application.pdf</w:t>
        </w:r>
      </w:hyperlink>
    </w:p>
    <w:p w:rsidR="00C300F3" w:rsidRDefault="00C300F3" w:rsidP="00AD5428">
      <w:pPr>
        <w:spacing w:line="276" w:lineRule="auto"/>
        <w:ind w:left="2160"/>
        <w:jc w:val="both"/>
      </w:pPr>
    </w:p>
    <w:p w:rsidR="00C300F3" w:rsidRDefault="00C300F3" w:rsidP="00C300F3">
      <w:pPr>
        <w:jc w:val="both"/>
        <w:rPr>
          <w:b/>
          <w:color w:val="0070C0"/>
        </w:rPr>
      </w:pPr>
      <w:r w:rsidRPr="00C300F3">
        <w:rPr>
          <w:b/>
          <w:color w:val="0070C0"/>
        </w:rPr>
        <w:t>Once you have located the Employment Application, you must carefully follow the steps below to ensure the data you supply remains saved with the completed document you email:</w:t>
      </w:r>
    </w:p>
    <w:p w:rsidR="001D0F4B" w:rsidRDefault="001D0F4B" w:rsidP="00C300F3">
      <w:pPr>
        <w:jc w:val="both"/>
        <w:rPr>
          <w:b/>
          <w:color w:val="0070C0"/>
        </w:rPr>
      </w:pPr>
    </w:p>
    <w:p w:rsidR="001D0F4B" w:rsidRDefault="001D0F4B" w:rsidP="001D0F4B">
      <w:pPr>
        <w:pStyle w:val="ListParagraph"/>
        <w:jc w:val="both"/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Open web document but DO NOT fill in any data as the data will not be saved.</w:t>
      </w:r>
    </w:p>
    <w:p w:rsidR="001D0F4B" w:rsidRDefault="001D0F4B" w:rsidP="001D0F4B">
      <w:pPr>
        <w:ind w:firstLine="30"/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ind w:left="1080" w:hanging="360"/>
        <w:jc w:val="both"/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Save the BLANK document to your computer by right clicking your mouse and selecting the “save as” command.</w:t>
      </w:r>
    </w:p>
    <w:p w:rsidR="001D0F4B" w:rsidRDefault="001D0F4B" w:rsidP="001D0F4B">
      <w:pPr>
        <w:ind w:firstLine="30"/>
        <w:jc w:val="both"/>
      </w:pPr>
      <w:r>
        <w:rPr>
          <w:color w:val="000000"/>
        </w:rPr>
        <w:t> </w:t>
      </w:r>
    </w:p>
    <w:p w:rsidR="001D0F4B" w:rsidRPr="006A5C6F" w:rsidRDefault="001D0F4B" w:rsidP="001D0F4B">
      <w:pPr>
        <w:pStyle w:val="ListParagraph"/>
        <w:tabs>
          <w:tab w:val="left" w:pos="1260"/>
        </w:tabs>
        <w:ind w:left="1260" w:hanging="540"/>
        <w:jc w:val="both"/>
        <w:rPr>
          <w:color w:val="000000"/>
        </w:rPr>
      </w:pPr>
      <w:r>
        <w:rPr>
          <w:color w:val="000000"/>
        </w:rPr>
        <w:t>3.</w:t>
      </w:r>
      <w:r w:rsidRPr="006A5C6F">
        <w:rPr>
          <w:color w:val="000000"/>
        </w:rPr>
        <w:t xml:space="preserve">       </w:t>
      </w:r>
      <w:r>
        <w:rPr>
          <w:color w:val="000000"/>
        </w:rPr>
        <w:t>Give the blank application document a name and a location you can remember (such as “blank ADF application”.)</w:t>
      </w:r>
    </w:p>
    <w:p w:rsidR="001D0F4B" w:rsidRDefault="001D0F4B" w:rsidP="001D0F4B">
      <w:pPr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jc w:val="both"/>
      </w:pPr>
      <w:r>
        <w:rPr>
          <w:color w:val="000000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Close the document you just saved.</w:t>
      </w:r>
    </w:p>
    <w:p w:rsidR="001D0F4B" w:rsidRDefault="001D0F4B" w:rsidP="001D0F4B">
      <w:pPr>
        <w:ind w:firstLine="30"/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jc w:val="both"/>
      </w:pPr>
      <w:r>
        <w:rPr>
          <w:color w:val="000000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Go to the local copy you just created and re-open it.</w:t>
      </w:r>
    </w:p>
    <w:p w:rsidR="001D0F4B" w:rsidRDefault="001D0F4B" w:rsidP="001D0F4B">
      <w:pPr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jc w:val="both"/>
      </w:pPr>
      <w:r>
        <w:rPr>
          <w:color w:val="000000"/>
        </w:rPr>
        <w:t>6.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Resave the document giving it a </w:t>
      </w:r>
      <w:r>
        <w:rPr>
          <w:color w:val="000000"/>
          <w:u w:val="single"/>
        </w:rPr>
        <w:t>new name</w:t>
      </w:r>
      <w:r>
        <w:rPr>
          <w:color w:val="000000"/>
        </w:rPr>
        <w:t xml:space="preserve"> (such as “completed ADF application”).</w:t>
      </w:r>
    </w:p>
    <w:p w:rsidR="001D0F4B" w:rsidRDefault="001D0F4B" w:rsidP="001D0F4B">
      <w:pPr>
        <w:ind w:firstLine="30"/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ind w:left="1170" w:hanging="450"/>
        <w:jc w:val="both"/>
      </w:pPr>
      <w:r>
        <w:rPr>
          <w:color w:val="000000"/>
        </w:rPr>
        <w:t>7.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Fill in the form fields and resave the document</w:t>
      </w:r>
      <w:r w:rsidR="00255C9F">
        <w:rPr>
          <w:color w:val="000000"/>
        </w:rPr>
        <w:t> using</w:t>
      </w:r>
      <w:r>
        <w:rPr>
          <w:color w:val="000000"/>
        </w:rPr>
        <w:t xml:space="preserve"> the “save” command using the new name you created in step 6.</w:t>
      </w:r>
    </w:p>
    <w:p w:rsidR="001D0F4B" w:rsidRDefault="001D0F4B" w:rsidP="001D0F4B">
      <w:pPr>
        <w:ind w:firstLine="30"/>
        <w:jc w:val="both"/>
      </w:pPr>
      <w:r>
        <w:rPr>
          <w:color w:val="000000"/>
        </w:rPr>
        <w:t> </w:t>
      </w:r>
    </w:p>
    <w:p w:rsidR="001D0F4B" w:rsidRDefault="001D0F4B" w:rsidP="001D0F4B">
      <w:pPr>
        <w:pStyle w:val="ListParagraph"/>
        <w:jc w:val="both"/>
      </w:pPr>
      <w:r>
        <w:rPr>
          <w:color w:val="000000"/>
        </w:rPr>
        <w:t>8.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Send the file as an attachment and email it to </w:t>
      </w:r>
      <w:hyperlink r:id="rId7" w:history="1">
        <w:r>
          <w:rPr>
            <w:rStyle w:val="Hyperlink"/>
            <w:color w:val="000000"/>
          </w:rPr>
          <w:t>HR@adfengineering.com</w:t>
        </w:r>
      </w:hyperlink>
      <w:r>
        <w:rPr>
          <w:color w:val="000000"/>
        </w:rPr>
        <w:t>.</w:t>
      </w:r>
    </w:p>
    <w:p w:rsidR="001D0F4B" w:rsidRDefault="001D0F4B" w:rsidP="001D0F4B">
      <w:pPr>
        <w:ind w:firstLine="30"/>
      </w:pPr>
      <w:r>
        <w:rPr>
          <w:color w:val="000000"/>
        </w:rPr>
        <w:t> </w:t>
      </w:r>
    </w:p>
    <w:p w:rsidR="001D0F4B" w:rsidRDefault="001D0F4B" w:rsidP="00C300F3">
      <w:pPr>
        <w:jc w:val="both"/>
        <w:rPr>
          <w:b/>
          <w:color w:val="0070C0"/>
        </w:rPr>
      </w:pPr>
    </w:p>
    <w:p w:rsidR="005E6E27" w:rsidRDefault="005E6E27" w:rsidP="005E6E27">
      <w:pPr>
        <w:spacing w:line="276" w:lineRule="auto"/>
        <w:jc w:val="both"/>
      </w:pPr>
    </w:p>
    <w:p w:rsidR="00AD5428" w:rsidRDefault="00AD5428" w:rsidP="005E6E27">
      <w:pPr>
        <w:spacing w:line="276" w:lineRule="auto"/>
        <w:jc w:val="both"/>
        <w:rPr>
          <w:b/>
          <w:color w:val="0070C0"/>
        </w:rPr>
      </w:pPr>
    </w:p>
    <w:p w:rsidR="005E6E27" w:rsidRDefault="007B608B" w:rsidP="005E6E27">
      <w:pPr>
        <w:spacing w:line="276" w:lineRule="auto"/>
        <w:jc w:val="both"/>
      </w:pPr>
      <w:r w:rsidRPr="00472C7C">
        <w:rPr>
          <w:b/>
          <w:color w:val="0070C0"/>
        </w:rPr>
        <w:t xml:space="preserve">If you have any problems or </w:t>
      </w:r>
      <w:r w:rsidR="00472C7C" w:rsidRPr="00472C7C">
        <w:rPr>
          <w:b/>
          <w:color w:val="0070C0"/>
        </w:rPr>
        <w:t>questions</w:t>
      </w:r>
      <w:r w:rsidR="00472C7C">
        <w:rPr>
          <w:b/>
          <w:color w:val="0070C0"/>
        </w:rPr>
        <w:t>,</w:t>
      </w:r>
      <w:r>
        <w:t xml:space="preserve"> please email David Stanforth at </w:t>
      </w:r>
      <w:hyperlink r:id="rId8" w:history="1">
        <w:r w:rsidRPr="002E5E72">
          <w:rPr>
            <w:rStyle w:val="Hyperlink"/>
          </w:rPr>
          <w:t>dstanforth@adfengneering.com</w:t>
        </w:r>
      </w:hyperlink>
      <w:r>
        <w:t xml:space="preserve"> or call 937.847.2700.  Thank you for your interest in working at ADF Engineering.</w:t>
      </w:r>
    </w:p>
    <w:p w:rsidR="005E6E27" w:rsidRDefault="005E6E27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255C9F" w:rsidRDefault="00255C9F" w:rsidP="005E6E27">
      <w:pPr>
        <w:spacing w:line="276" w:lineRule="auto"/>
        <w:jc w:val="both"/>
      </w:pPr>
    </w:p>
    <w:p w:rsidR="00472C7C" w:rsidRDefault="00472C7C" w:rsidP="005E6E27">
      <w:pPr>
        <w:spacing w:line="276" w:lineRule="auto"/>
        <w:jc w:val="both"/>
      </w:pPr>
    </w:p>
    <w:p w:rsidR="00472C7C" w:rsidRDefault="00472C7C" w:rsidP="005E6E27">
      <w:pPr>
        <w:spacing w:line="276" w:lineRule="auto"/>
        <w:jc w:val="both"/>
      </w:pPr>
    </w:p>
    <w:p w:rsidR="00472C7C" w:rsidRDefault="00472C7C" w:rsidP="005E6E27">
      <w:pPr>
        <w:spacing w:line="276" w:lineRule="auto"/>
        <w:jc w:val="both"/>
      </w:pPr>
    </w:p>
    <w:p w:rsidR="00472C7C" w:rsidRDefault="00472C7C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7B608B" w:rsidRDefault="007B608B" w:rsidP="005E6E27">
      <w:pPr>
        <w:spacing w:line="276" w:lineRule="auto"/>
        <w:jc w:val="both"/>
      </w:pPr>
    </w:p>
    <w:p w:rsidR="00DE5E17" w:rsidRDefault="00BA5FE3" w:rsidP="00AD5428">
      <w:pPr>
        <w:spacing w:line="276" w:lineRule="auto"/>
        <w:jc w:val="right"/>
      </w:pPr>
      <w:fldSimple w:instr=" FILENAME  \p  \* MERGEFORMAT ">
        <w:r w:rsidR="007B608B" w:rsidRPr="007B608B">
          <w:rPr>
            <w:noProof/>
            <w:sz w:val="16"/>
            <w:szCs w:val="16"/>
          </w:rPr>
          <w:t>Y:\ADF HR\Recruiting Firms\Instructions for Registering and Completing an On Line Application.docx</w:t>
        </w:r>
      </w:fldSimple>
    </w:p>
    <w:sectPr w:rsidR="00DE5E17" w:rsidSect="00DE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6E27"/>
    <w:rsid w:val="000A2C72"/>
    <w:rsid w:val="00164BC8"/>
    <w:rsid w:val="001D0F4B"/>
    <w:rsid w:val="00235178"/>
    <w:rsid w:val="00255C9F"/>
    <w:rsid w:val="00451795"/>
    <w:rsid w:val="00472C7C"/>
    <w:rsid w:val="004B4117"/>
    <w:rsid w:val="00550B26"/>
    <w:rsid w:val="005E6E27"/>
    <w:rsid w:val="006D554D"/>
    <w:rsid w:val="006E487B"/>
    <w:rsid w:val="00717037"/>
    <w:rsid w:val="00747738"/>
    <w:rsid w:val="007B2AEA"/>
    <w:rsid w:val="007B608B"/>
    <w:rsid w:val="007F7963"/>
    <w:rsid w:val="00846985"/>
    <w:rsid w:val="008F6FB8"/>
    <w:rsid w:val="009A73D0"/>
    <w:rsid w:val="009E6D79"/>
    <w:rsid w:val="00A9423C"/>
    <w:rsid w:val="00A97C34"/>
    <w:rsid w:val="00AD5428"/>
    <w:rsid w:val="00B447A7"/>
    <w:rsid w:val="00BA5FE3"/>
    <w:rsid w:val="00BE7B78"/>
    <w:rsid w:val="00C300F3"/>
    <w:rsid w:val="00C749B9"/>
    <w:rsid w:val="00C857A1"/>
    <w:rsid w:val="00DE5E17"/>
    <w:rsid w:val="00EE244B"/>
    <w:rsid w:val="00F06229"/>
    <w:rsid w:val="00F55E7C"/>
    <w:rsid w:val="00F9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F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forth@adfengneer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adfengine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fengineering.com/careers/ADF%20Employment%20Application.pdf" TargetMode="External"/><Relationship Id="rId5" Type="http://schemas.openxmlformats.org/officeDocument/2006/relationships/hyperlink" Target="http://www.adfengineer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Stanforth, HR</dc:creator>
  <cp:lastModifiedBy>David Stanforth, HR</cp:lastModifiedBy>
  <cp:revision>13</cp:revision>
  <cp:lastPrinted>2015-06-09T16:36:00Z</cp:lastPrinted>
  <dcterms:created xsi:type="dcterms:W3CDTF">2015-03-09T18:59:00Z</dcterms:created>
  <dcterms:modified xsi:type="dcterms:W3CDTF">2015-06-09T16:36:00Z</dcterms:modified>
</cp:coreProperties>
</file>